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8"/>
      </w:tblGrid>
      <w:tr w:rsidR="00BC567B" w:rsidRPr="00BC567B" w:rsidTr="00BC567B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BC567B" w:rsidRPr="00BC567B" w:rsidRDefault="00BC567B">
            <w:pPr>
              <w:pStyle w:val="ConsPlusNormal"/>
            </w:pPr>
            <w:r w:rsidRPr="00BC567B">
              <w:t>27 января 2025 года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BC567B" w:rsidRPr="00BC567B" w:rsidRDefault="00BC567B">
            <w:pPr>
              <w:pStyle w:val="ConsPlusNormal"/>
              <w:jc w:val="right"/>
            </w:pPr>
            <w:r w:rsidRPr="00BC567B">
              <w:t>N 631-ОЗ</w:t>
            </w:r>
          </w:p>
        </w:tc>
      </w:tr>
    </w:tbl>
    <w:p w:rsidR="00BC567B" w:rsidRPr="00BC567B" w:rsidRDefault="00BC567B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BC567B" w:rsidRPr="00BC567B" w:rsidRDefault="00BC567B">
      <w:pPr>
        <w:pStyle w:val="ConsPlusTitle"/>
        <w:jc w:val="center"/>
      </w:pPr>
      <w:r w:rsidRPr="00BC567B">
        <w:t>НОВГОРОДСКАЯ ОБЛАСТЬ</w:t>
      </w:r>
    </w:p>
    <w:p w:rsidR="00BC567B" w:rsidRPr="00BC567B" w:rsidRDefault="00BC567B">
      <w:pPr>
        <w:pStyle w:val="ConsPlusTitle"/>
        <w:jc w:val="center"/>
      </w:pPr>
    </w:p>
    <w:p w:rsidR="00BC567B" w:rsidRPr="00BC567B" w:rsidRDefault="00BC567B">
      <w:pPr>
        <w:pStyle w:val="ConsPlusTitle"/>
        <w:jc w:val="center"/>
      </w:pPr>
      <w:r w:rsidRPr="00BC567B">
        <w:t>ОБЛАСТНОЙ ЗАКОН</w:t>
      </w:r>
    </w:p>
    <w:p w:rsidR="00BC567B" w:rsidRPr="00BC567B" w:rsidRDefault="00BC567B">
      <w:pPr>
        <w:pStyle w:val="ConsPlusTitle"/>
        <w:jc w:val="center"/>
      </w:pPr>
    </w:p>
    <w:p w:rsidR="00BC567B" w:rsidRPr="00BC567B" w:rsidRDefault="00BC567B">
      <w:pPr>
        <w:pStyle w:val="ConsPlusTitle"/>
        <w:jc w:val="center"/>
      </w:pPr>
      <w:r w:rsidRPr="00BC567B">
        <w:t>ОБ УСТАНОВЛЕНИИ ДОПОЛНИТЕЛЬНЫХ ОСНОВАНИЙ ПРИЗНАНИЯ</w:t>
      </w:r>
    </w:p>
    <w:p w:rsidR="00BC567B" w:rsidRPr="00BC567B" w:rsidRDefault="00BC567B">
      <w:pPr>
        <w:pStyle w:val="ConsPlusTitle"/>
        <w:jc w:val="center"/>
      </w:pPr>
      <w:r w:rsidRPr="00BC567B">
        <w:t>БЕЗНАДЕЖНОЙ К ВЗЫСКАНИЮ ЗАДОЛЖЕННОСТИ В ЧАСТИ СУММ</w:t>
      </w:r>
    </w:p>
    <w:p w:rsidR="00BC567B" w:rsidRPr="00BC567B" w:rsidRDefault="00BC567B">
      <w:pPr>
        <w:pStyle w:val="ConsPlusTitle"/>
        <w:jc w:val="center"/>
      </w:pPr>
      <w:r w:rsidRPr="00BC567B">
        <w:t>РЕГИОНАЛЬНЫХ НАЛОГОВ</w:t>
      </w:r>
    </w:p>
    <w:p w:rsidR="00BC567B" w:rsidRPr="00BC567B" w:rsidRDefault="00BC567B">
      <w:pPr>
        <w:pStyle w:val="ConsPlusNormal"/>
        <w:ind w:firstLine="540"/>
        <w:jc w:val="both"/>
      </w:pPr>
    </w:p>
    <w:p w:rsidR="00BC567B" w:rsidRPr="00BC567B" w:rsidRDefault="00BC567B">
      <w:pPr>
        <w:pStyle w:val="ConsPlusNormal"/>
        <w:jc w:val="right"/>
      </w:pPr>
      <w:proofErr w:type="gramStart"/>
      <w:r w:rsidRPr="00BC567B">
        <w:t>Принят</w:t>
      </w:r>
      <w:proofErr w:type="gramEnd"/>
    </w:p>
    <w:p w:rsidR="00BC567B" w:rsidRPr="00BC567B" w:rsidRDefault="00BC567B">
      <w:pPr>
        <w:pStyle w:val="ConsPlusNormal"/>
        <w:jc w:val="right"/>
      </w:pPr>
      <w:r w:rsidRPr="00BC567B">
        <w:t>Постановлением</w:t>
      </w:r>
    </w:p>
    <w:p w:rsidR="00BC567B" w:rsidRPr="00BC567B" w:rsidRDefault="00BC567B">
      <w:pPr>
        <w:pStyle w:val="ConsPlusNormal"/>
        <w:jc w:val="right"/>
      </w:pPr>
      <w:r w:rsidRPr="00BC567B">
        <w:t>Новгородской областной Думы</w:t>
      </w:r>
    </w:p>
    <w:p w:rsidR="00BC567B" w:rsidRPr="00BC567B" w:rsidRDefault="00BC567B">
      <w:pPr>
        <w:pStyle w:val="ConsPlusNormal"/>
        <w:jc w:val="right"/>
      </w:pPr>
      <w:r w:rsidRPr="00BC567B">
        <w:t>от 23.01.2025 N 962-7 ОД</w:t>
      </w:r>
    </w:p>
    <w:p w:rsidR="00BC567B" w:rsidRPr="00BC567B" w:rsidRDefault="00BC567B">
      <w:pPr>
        <w:pStyle w:val="ConsPlusNormal"/>
        <w:ind w:firstLine="540"/>
        <w:jc w:val="both"/>
      </w:pPr>
    </w:p>
    <w:p w:rsidR="00BC567B" w:rsidRPr="00BC567B" w:rsidRDefault="00BC567B">
      <w:pPr>
        <w:pStyle w:val="ConsPlusNormal"/>
        <w:ind w:firstLine="540"/>
        <w:jc w:val="both"/>
      </w:pPr>
      <w:r w:rsidRPr="00BC567B">
        <w:t>Настоящий областной закон на основании статьи 59 Налогового кодекса Российской Федерации устанавливает дополнительные основания признания безнадежной к взысканию задолженности в части сумм региональных налогов.</w:t>
      </w:r>
    </w:p>
    <w:p w:rsidR="00BC567B" w:rsidRPr="00BC567B" w:rsidRDefault="00BC567B">
      <w:pPr>
        <w:pStyle w:val="ConsPlusNormal"/>
        <w:ind w:firstLine="540"/>
        <w:jc w:val="both"/>
      </w:pPr>
    </w:p>
    <w:p w:rsidR="00BC567B" w:rsidRDefault="00BC567B">
      <w:pPr>
        <w:pStyle w:val="ConsPlusTitle"/>
        <w:ind w:firstLine="540"/>
        <w:jc w:val="both"/>
        <w:outlineLvl w:val="0"/>
      </w:pPr>
      <w:r w:rsidRPr="00BC567B">
        <w:t>Статья 1</w:t>
      </w:r>
    </w:p>
    <w:p w:rsidR="00BC567B" w:rsidRPr="00BC567B" w:rsidRDefault="00BC567B">
      <w:pPr>
        <w:pStyle w:val="ConsPlusTitle"/>
        <w:ind w:firstLine="540"/>
        <w:jc w:val="both"/>
        <w:outlineLvl w:val="0"/>
      </w:pPr>
      <w:bookmarkStart w:id="0" w:name="_GoBack"/>
      <w:bookmarkEnd w:id="0"/>
    </w:p>
    <w:p w:rsidR="00BC567B" w:rsidRPr="00BC567B" w:rsidRDefault="00BC567B">
      <w:pPr>
        <w:pStyle w:val="ConsPlusNormal"/>
        <w:ind w:firstLine="540"/>
        <w:jc w:val="both"/>
      </w:pPr>
      <w:r w:rsidRPr="00BC567B">
        <w:t>Установить следующие дополнительные основания признания безнадежной к взысканию задолженности в части сумм региональных налогов:</w:t>
      </w:r>
    </w:p>
    <w:p w:rsidR="00BC567B" w:rsidRPr="00BC567B" w:rsidRDefault="00BC567B">
      <w:pPr>
        <w:pStyle w:val="ConsPlusNormal"/>
        <w:spacing w:before="220"/>
        <w:ind w:firstLine="540"/>
        <w:jc w:val="both"/>
      </w:pPr>
      <w:r w:rsidRPr="00BC567B">
        <w:t>1) наличие задолженности в части сумм региональных налогов у физического лица в сумме, не превышающей 500 рублей, срок взыскания которой в судебном порядке истек;</w:t>
      </w:r>
    </w:p>
    <w:p w:rsidR="00BC567B" w:rsidRPr="00BC567B" w:rsidRDefault="00BC567B">
      <w:pPr>
        <w:pStyle w:val="ConsPlusNormal"/>
        <w:spacing w:before="220"/>
        <w:ind w:firstLine="540"/>
        <w:jc w:val="both"/>
      </w:pPr>
      <w:r w:rsidRPr="00BC567B">
        <w:t xml:space="preserve">2) наличие задолженности у физических лиц в части сумм региональных налогов, по которым истек срок предъявления к исполнению исполнительных документов, если </w:t>
      </w:r>
      <w:proofErr w:type="gramStart"/>
      <w:r w:rsidRPr="00BC567B">
        <w:t>с даты образования</w:t>
      </w:r>
      <w:proofErr w:type="gramEnd"/>
      <w:r w:rsidRPr="00BC567B">
        <w:t xml:space="preserve"> задолженности в части сумм региональных налогов прошло не менее трех лет;</w:t>
      </w:r>
    </w:p>
    <w:p w:rsidR="00BC567B" w:rsidRPr="00BC567B" w:rsidRDefault="00BC567B">
      <w:pPr>
        <w:pStyle w:val="ConsPlusNormal"/>
        <w:spacing w:before="220"/>
        <w:ind w:firstLine="540"/>
        <w:jc w:val="both"/>
      </w:pPr>
      <w:r w:rsidRPr="00BC567B">
        <w:t>3) наличие задолженности в части отмененных региональных налогов у налогоплательщиков, в отношении которых не возбуждено производство по делу о банкротстве в соответствии с Федеральным законом от 26 октября 2002 года N 127-ФЗ "О несостоятельности (банкротстве)", при условии, если с момента отмены налога прошло не менее трех лет и (</w:t>
      </w:r>
      <w:proofErr w:type="gramStart"/>
      <w:r w:rsidRPr="00BC567B">
        <w:t xml:space="preserve">или) </w:t>
      </w:r>
      <w:proofErr w:type="gramEnd"/>
      <w:r w:rsidRPr="00BC567B">
        <w:t>задолженность не реструктуризирована, срок ее уплаты не изменен в соответствии с главой 9 Налогового кодекса Российской Федерации;</w:t>
      </w:r>
    </w:p>
    <w:p w:rsidR="00BC567B" w:rsidRPr="00BC567B" w:rsidRDefault="00BC567B">
      <w:pPr>
        <w:pStyle w:val="ConsPlusNormal"/>
        <w:spacing w:before="220"/>
        <w:ind w:firstLine="540"/>
        <w:jc w:val="both"/>
      </w:pPr>
      <w:r w:rsidRPr="00BC567B">
        <w:t>4) наличие задолженности по уплате региональных налогов, образовавшейся у физических лиц по состоянию на 1 января 2019 года, и суммы пени, начисленной на эту задолженность, числящейся на дату принятия налоговым органом, в соответствии с настоящим пунктом решения о признании безнадежной к взысканию и списании задолженности;</w:t>
      </w:r>
    </w:p>
    <w:p w:rsidR="00BC567B" w:rsidRPr="00BC567B" w:rsidRDefault="00BC567B">
      <w:pPr>
        <w:pStyle w:val="ConsPlusNormal"/>
        <w:spacing w:before="220"/>
        <w:ind w:firstLine="540"/>
        <w:jc w:val="both"/>
      </w:pPr>
      <w:r w:rsidRPr="00BC567B">
        <w:t>5) наличие задолженности по пене в размере, не превышающем 100 рублей, при условии отсутствия у налогоплательщика недоимки по налогу, не урегулированной в переходный период, установленный Федеральным законом от 14 июля 2022 года N 263-ФЗ "О внесении изменений в части первую и вторую Налогового кодекса Российской Федерации";</w:t>
      </w:r>
    </w:p>
    <w:p w:rsidR="00BC567B" w:rsidRPr="00BC567B" w:rsidRDefault="00BC567B">
      <w:pPr>
        <w:pStyle w:val="ConsPlusNormal"/>
        <w:spacing w:before="220"/>
        <w:ind w:firstLine="540"/>
        <w:jc w:val="both"/>
      </w:pPr>
      <w:r w:rsidRPr="00BC567B">
        <w:t>6) наличие задолженности умерших (погибших) при исполнении обязанностей военной службы в ходе проведения специальной военной операции:</w:t>
      </w:r>
    </w:p>
    <w:p w:rsidR="00BC567B" w:rsidRPr="00BC567B" w:rsidRDefault="00BC567B">
      <w:pPr>
        <w:pStyle w:val="ConsPlusNormal"/>
        <w:spacing w:before="220"/>
        <w:ind w:firstLine="540"/>
        <w:jc w:val="both"/>
      </w:pPr>
      <w:r w:rsidRPr="00BC567B">
        <w:t>граждан, призванных на военную службу по мобилизации в Вооруженные Силы Российской Федерации в соответствии с Указом Президента Российской Федерации от 21 сентября 2022 года N 647 "Об объявлении частичной мобилизации в Российской Федерации";</w:t>
      </w:r>
    </w:p>
    <w:p w:rsidR="00BC567B" w:rsidRPr="00BC567B" w:rsidRDefault="00BC567B">
      <w:pPr>
        <w:pStyle w:val="ConsPlusNormal"/>
        <w:spacing w:before="220"/>
        <w:ind w:firstLine="540"/>
        <w:jc w:val="both"/>
      </w:pPr>
      <w:r w:rsidRPr="00BC567B">
        <w:lastRenderedPageBreak/>
        <w:t>граждан, заключивших контракт о прохождении военной службы на срок до одного года (краткосрочный контракт) с войсками национальной гвардии Российской Федерации и направленных для прохождения военной службы в зону действия специальной военной операции;</w:t>
      </w:r>
    </w:p>
    <w:p w:rsidR="00BC567B" w:rsidRPr="00BC567B" w:rsidRDefault="00BC567B">
      <w:pPr>
        <w:pStyle w:val="ConsPlusNormal"/>
        <w:spacing w:before="220"/>
        <w:ind w:firstLine="540"/>
        <w:jc w:val="both"/>
      </w:pPr>
      <w:r w:rsidRPr="00BC567B">
        <w:t>граждан, заключивших контракт о добровольном содействии в выполнении задач, возложенных на Вооруженные Силы Российской Федерации, начиная с 21 сентября 2022 года, с воинскими частями Министерства обороны Российской Федерации и зачисленных в списки личного состава воинских частей;</w:t>
      </w:r>
    </w:p>
    <w:p w:rsidR="00BC567B" w:rsidRPr="00BC567B" w:rsidRDefault="00BC567B">
      <w:pPr>
        <w:pStyle w:val="ConsPlusNormal"/>
        <w:spacing w:before="220"/>
        <w:ind w:firstLine="540"/>
        <w:jc w:val="both"/>
      </w:pPr>
      <w:r w:rsidRPr="00BC567B">
        <w:t>военнослужащих, заключивших во время прохождения военной службы по призыву первый контракт о прохождении военной службы в Вооруженных Силах Российской Федерации;</w:t>
      </w:r>
    </w:p>
    <w:p w:rsidR="00BC567B" w:rsidRPr="00BC567B" w:rsidRDefault="00BC567B">
      <w:pPr>
        <w:pStyle w:val="ConsPlusNormal"/>
        <w:spacing w:before="220"/>
        <w:ind w:firstLine="540"/>
        <w:jc w:val="both"/>
      </w:pPr>
      <w:r w:rsidRPr="00BC567B">
        <w:t>военнослужащих из числа граждан, призванных на военную службу по мобилизации, заключивших первый контракт о прохождении военной службы в Вооруженных Силах Российской Федерации;</w:t>
      </w:r>
    </w:p>
    <w:p w:rsidR="00BC567B" w:rsidRPr="00BC567B" w:rsidRDefault="00BC567B">
      <w:pPr>
        <w:pStyle w:val="ConsPlusNormal"/>
        <w:spacing w:before="220"/>
        <w:ind w:firstLine="540"/>
        <w:jc w:val="both"/>
      </w:pPr>
      <w:proofErr w:type="gramStart"/>
      <w:r w:rsidRPr="00BC567B">
        <w:t>сотрудников органов внутренних дел, органов федеральной службы безопасности, федерального органа исполнительной власти в области предотвращения чрезвычайных ситуаций и ликвидации последствий стихийных бедствий, войск национальной гвардии Российской Федерации, Следственного комитета Российской Федерации, органов прокуратуры Российской Федерации, органов уголовно-исполнительной системы, органов принудительного исполнения Российской Федерации, находящихся в служебной командировке в зоне действия специальной военной операции и приграничных территориях субъектов Российской Федерации, прилегающих</w:t>
      </w:r>
      <w:proofErr w:type="gramEnd"/>
      <w:r w:rsidRPr="00BC567B">
        <w:t xml:space="preserve"> к районам проведения специальной военной операции;</w:t>
      </w:r>
    </w:p>
    <w:p w:rsidR="00BC567B" w:rsidRPr="00BC567B" w:rsidRDefault="00BC567B">
      <w:pPr>
        <w:pStyle w:val="ConsPlusNormal"/>
        <w:spacing w:before="220"/>
        <w:ind w:firstLine="540"/>
        <w:jc w:val="both"/>
      </w:pPr>
      <w:proofErr w:type="gramStart"/>
      <w:r w:rsidRPr="00BC567B">
        <w:t>7) наличие задолженности по транспортному налогу, числящейся за умершим физическим лицом либо объявленным умершим в порядке, установленном гражданским процессуальным законодательством Российской Федерации, в случае, если в течение трех лет с даты открытия наследства не установлены наследники имущества должника.</w:t>
      </w:r>
      <w:proofErr w:type="gramEnd"/>
    </w:p>
    <w:p w:rsidR="00BC567B" w:rsidRPr="00BC567B" w:rsidRDefault="00BC567B">
      <w:pPr>
        <w:pStyle w:val="ConsPlusNormal"/>
        <w:ind w:firstLine="540"/>
        <w:jc w:val="both"/>
      </w:pPr>
    </w:p>
    <w:p w:rsidR="00BC567B" w:rsidRDefault="00BC567B">
      <w:pPr>
        <w:pStyle w:val="ConsPlusTitle"/>
        <w:ind w:firstLine="540"/>
        <w:jc w:val="both"/>
        <w:outlineLvl w:val="0"/>
      </w:pPr>
      <w:r w:rsidRPr="00BC567B">
        <w:t>Статья 2</w:t>
      </w:r>
    </w:p>
    <w:p w:rsidR="00BC567B" w:rsidRPr="00BC567B" w:rsidRDefault="00BC567B">
      <w:pPr>
        <w:pStyle w:val="ConsPlusTitle"/>
        <w:ind w:firstLine="540"/>
        <w:jc w:val="both"/>
        <w:outlineLvl w:val="0"/>
      </w:pPr>
    </w:p>
    <w:p w:rsidR="00BC567B" w:rsidRPr="00BC567B" w:rsidRDefault="00BC567B">
      <w:pPr>
        <w:pStyle w:val="ConsPlusNormal"/>
        <w:ind w:firstLine="540"/>
        <w:jc w:val="both"/>
      </w:pPr>
      <w:r w:rsidRPr="00BC567B">
        <w:t>Перечень документов, на основании которых производится списание задолженности, признанной безнадежной к взысканию по основаниям, установленным в соответствии с настоящим областным законом, утверждается Правительством Новгородской области.</w:t>
      </w:r>
    </w:p>
    <w:p w:rsidR="00BC567B" w:rsidRPr="00BC567B" w:rsidRDefault="00BC567B">
      <w:pPr>
        <w:pStyle w:val="ConsPlusNormal"/>
        <w:ind w:firstLine="540"/>
        <w:jc w:val="both"/>
      </w:pPr>
    </w:p>
    <w:p w:rsidR="00BC567B" w:rsidRDefault="00BC567B">
      <w:pPr>
        <w:pStyle w:val="ConsPlusTitle"/>
        <w:ind w:firstLine="540"/>
        <w:jc w:val="both"/>
        <w:outlineLvl w:val="0"/>
      </w:pPr>
      <w:r w:rsidRPr="00BC567B">
        <w:t>Статья 3</w:t>
      </w:r>
    </w:p>
    <w:p w:rsidR="00BC567B" w:rsidRPr="00BC567B" w:rsidRDefault="00BC567B">
      <w:pPr>
        <w:pStyle w:val="ConsPlusTitle"/>
        <w:ind w:firstLine="540"/>
        <w:jc w:val="both"/>
        <w:outlineLvl w:val="0"/>
      </w:pPr>
    </w:p>
    <w:p w:rsidR="00BC567B" w:rsidRPr="00BC567B" w:rsidRDefault="00BC567B">
      <w:pPr>
        <w:pStyle w:val="ConsPlusNormal"/>
        <w:ind w:firstLine="540"/>
        <w:jc w:val="both"/>
      </w:pPr>
      <w:r w:rsidRPr="00BC567B">
        <w:t>Признать утратившими силу:</w:t>
      </w:r>
    </w:p>
    <w:p w:rsidR="00BC567B" w:rsidRPr="00BC567B" w:rsidRDefault="00BC567B">
      <w:pPr>
        <w:pStyle w:val="ConsPlusNormal"/>
        <w:spacing w:before="220"/>
        <w:ind w:firstLine="540"/>
        <w:jc w:val="both"/>
      </w:pPr>
      <w:r w:rsidRPr="00BC567B">
        <w:t xml:space="preserve">областной закон от 31.01.2011 N 914-ОЗ "О дополнительных основаниях признания </w:t>
      </w:r>
      <w:proofErr w:type="gramStart"/>
      <w:r w:rsidRPr="00BC567B">
        <w:t>безнадежными</w:t>
      </w:r>
      <w:proofErr w:type="gramEnd"/>
      <w:r w:rsidRPr="00BC567B">
        <w:t xml:space="preserve"> к взысканию недоимки, задолженности по пеням и штрафам по региональным налогам" (газета "Новгородские ведомости" от 09.02.2011);</w:t>
      </w:r>
    </w:p>
    <w:p w:rsidR="00BC567B" w:rsidRPr="00BC567B" w:rsidRDefault="00BC567B">
      <w:pPr>
        <w:pStyle w:val="ConsPlusNormal"/>
        <w:spacing w:before="220"/>
        <w:ind w:firstLine="540"/>
        <w:jc w:val="both"/>
      </w:pPr>
      <w:r w:rsidRPr="00BC567B">
        <w:t>статью 4 областного закона от 02.09.2013 N 315-ОЗ "О внесении изменений в некоторые областные законы в области налогов и сборов" (газета "Новгородские ведомости" от 06.09.2013).</w:t>
      </w:r>
    </w:p>
    <w:p w:rsidR="00BC567B" w:rsidRPr="00BC567B" w:rsidRDefault="00BC567B">
      <w:pPr>
        <w:pStyle w:val="ConsPlusNormal"/>
        <w:ind w:firstLine="540"/>
        <w:jc w:val="both"/>
      </w:pPr>
    </w:p>
    <w:p w:rsidR="00BC567B" w:rsidRDefault="00BC567B">
      <w:pPr>
        <w:pStyle w:val="ConsPlusTitle"/>
        <w:ind w:firstLine="540"/>
        <w:jc w:val="both"/>
        <w:outlineLvl w:val="0"/>
      </w:pPr>
      <w:r w:rsidRPr="00BC567B">
        <w:t>Статья 4</w:t>
      </w:r>
    </w:p>
    <w:p w:rsidR="00BC567B" w:rsidRPr="00BC567B" w:rsidRDefault="00BC567B">
      <w:pPr>
        <w:pStyle w:val="ConsPlusTitle"/>
        <w:ind w:firstLine="540"/>
        <w:jc w:val="both"/>
        <w:outlineLvl w:val="0"/>
      </w:pPr>
    </w:p>
    <w:p w:rsidR="00BC567B" w:rsidRPr="00BC567B" w:rsidRDefault="00BC567B">
      <w:pPr>
        <w:pStyle w:val="ConsPlusNormal"/>
        <w:ind w:firstLine="540"/>
        <w:jc w:val="both"/>
      </w:pPr>
      <w:r w:rsidRPr="00BC567B">
        <w:t>Настоящий областной закон вступает в силу со дня, следующего за днем его официального опубликования.</w:t>
      </w:r>
    </w:p>
    <w:p w:rsidR="00BC567B" w:rsidRPr="00BC567B" w:rsidRDefault="00BC567B">
      <w:pPr>
        <w:pStyle w:val="ConsPlusNormal"/>
        <w:ind w:firstLine="540"/>
        <w:jc w:val="both"/>
      </w:pPr>
    </w:p>
    <w:p w:rsidR="00BC567B" w:rsidRPr="00BC567B" w:rsidRDefault="00BC567B">
      <w:pPr>
        <w:pStyle w:val="ConsPlusNormal"/>
        <w:jc w:val="right"/>
      </w:pPr>
      <w:r w:rsidRPr="00BC567B">
        <w:t>Губернатор Новгородской области</w:t>
      </w:r>
    </w:p>
    <w:p w:rsidR="00BC567B" w:rsidRPr="00BC567B" w:rsidRDefault="00BC567B">
      <w:pPr>
        <w:pStyle w:val="ConsPlusNormal"/>
        <w:jc w:val="right"/>
      </w:pPr>
      <w:r w:rsidRPr="00BC567B">
        <w:t>А.С.НИКИТИН</w:t>
      </w:r>
    </w:p>
    <w:sectPr w:rsidR="00BC567B" w:rsidRPr="00BC567B" w:rsidSect="00EB3D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567B"/>
    <w:rsid w:val="00BC567B"/>
    <w:rsid w:val="00BF1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C567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C567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BC567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C567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C567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BC567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777</Words>
  <Characters>4431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Иванов Александр Николаевич</dc:creator>
  <cp:lastModifiedBy>Иванов Александр Николаевич</cp:lastModifiedBy>
  <cp:revision>1</cp:revision>
  <dcterms:created xsi:type="dcterms:W3CDTF">2026-04-24T06:16:00Z</dcterms:created>
  <dcterms:modified xsi:type="dcterms:W3CDTF">2026-04-24T06:17:00Z</dcterms:modified>
</cp:coreProperties>
</file>